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D" w:rsidRDefault="003C5CDC" w:rsidP="00481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D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98252C" w:rsidRDefault="0098252C" w:rsidP="00481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«Методы финансово-экономических расчетов»</w:t>
      </w:r>
    </w:p>
    <w:p w:rsidR="0098252C" w:rsidRDefault="0098252C" w:rsidP="00481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2C" w:rsidRDefault="0098252C" w:rsidP="00481A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выполнения:</w:t>
      </w:r>
    </w:p>
    <w:p w:rsidR="0098252C" w:rsidRDefault="0098252C" w:rsidP="009825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контрольной работы</w:t>
      </w:r>
      <w:r w:rsidRPr="0098252C">
        <w:rPr>
          <w:rFonts w:ascii="Times New Roman" w:hAnsi="Times New Roman" w:cs="Times New Roman"/>
          <w:sz w:val="24"/>
          <w:szCs w:val="24"/>
        </w:rPr>
        <w:t xml:space="preserve"> - </w:t>
      </w:r>
      <w:r w:rsidRPr="0098252C">
        <w:rPr>
          <w:rFonts w:ascii="Times New Roman" w:hAnsi="Times New Roman" w:cs="Times New Roman"/>
          <w:b/>
          <w:sz w:val="24"/>
          <w:szCs w:val="24"/>
        </w:rPr>
        <w:t>23 декабря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98252C" w:rsidRDefault="0098252C" w:rsidP="009825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контрольную можно прислать</w:t>
      </w:r>
      <w:r w:rsidR="008253FA">
        <w:rPr>
          <w:rFonts w:ascii="Times New Roman" w:hAnsi="Times New Roman" w:cs="Times New Roman"/>
          <w:sz w:val="24"/>
          <w:szCs w:val="24"/>
        </w:rPr>
        <w:t xml:space="preserve"> с </w:t>
      </w:r>
      <w:r w:rsidR="008253FA" w:rsidRPr="008253FA">
        <w:rPr>
          <w:rFonts w:ascii="Times New Roman" w:hAnsi="Times New Roman" w:cs="Times New Roman"/>
          <w:b/>
          <w:sz w:val="24"/>
          <w:szCs w:val="24"/>
        </w:rPr>
        <w:t>личной</w:t>
      </w:r>
      <w:r w:rsidR="008253FA">
        <w:rPr>
          <w:rFonts w:ascii="Times New Roman" w:hAnsi="Times New Roman" w:cs="Times New Roman"/>
          <w:sz w:val="24"/>
          <w:szCs w:val="24"/>
        </w:rPr>
        <w:t xml:space="preserve"> почты</w:t>
      </w:r>
      <w:r>
        <w:rPr>
          <w:rFonts w:ascii="Times New Roman" w:hAnsi="Times New Roman" w:cs="Times New Roman"/>
          <w:sz w:val="24"/>
          <w:szCs w:val="24"/>
        </w:rPr>
        <w:t xml:space="preserve"> либо в формате </w:t>
      </w:r>
      <w:r w:rsidRPr="00982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98252C"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982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 сканированное решение, либо сдать методисту вашей группы.</w:t>
      </w:r>
    </w:p>
    <w:p w:rsidR="0098252C" w:rsidRPr="0098252C" w:rsidRDefault="0098252C" w:rsidP="009825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52C">
        <w:rPr>
          <w:rFonts w:ascii="Times New Roman" w:hAnsi="Times New Roman" w:cs="Times New Roman"/>
          <w:sz w:val="24"/>
          <w:szCs w:val="24"/>
        </w:rPr>
        <w:t>Для решения задач Вам могут понадобиться главы 4-6 учебника Четыркина.</w:t>
      </w:r>
    </w:p>
    <w:p w:rsidR="0098252C" w:rsidRPr="00140F4D" w:rsidRDefault="0098252C" w:rsidP="008253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F4D">
        <w:rPr>
          <w:rFonts w:ascii="Times New Roman" w:hAnsi="Times New Roman" w:cs="Times New Roman"/>
          <w:sz w:val="24"/>
          <w:szCs w:val="24"/>
        </w:rPr>
        <w:t>Каждая задача должна быть оформлена соответствующим образом: номер задачи, условие, (если нужно) график, решение с указанием формулы и ответ</w:t>
      </w:r>
      <w:r>
        <w:rPr>
          <w:rFonts w:ascii="Times New Roman" w:hAnsi="Times New Roman" w:cs="Times New Roman"/>
          <w:sz w:val="24"/>
          <w:szCs w:val="24"/>
        </w:rPr>
        <w:t>, необходимые выводы и пояснения</w:t>
      </w:r>
      <w:r w:rsidRPr="00140F4D">
        <w:rPr>
          <w:rFonts w:ascii="Times New Roman" w:hAnsi="Times New Roman" w:cs="Times New Roman"/>
          <w:sz w:val="24"/>
          <w:szCs w:val="24"/>
        </w:rPr>
        <w:t>.</w:t>
      </w:r>
    </w:p>
    <w:p w:rsidR="0098252C" w:rsidRPr="00140F4D" w:rsidRDefault="0098252C" w:rsidP="008253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F4D">
        <w:rPr>
          <w:rFonts w:ascii="Times New Roman" w:hAnsi="Times New Roman" w:cs="Times New Roman"/>
          <w:sz w:val="24"/>
          <w:szCs w:val="24"/>
        </w:rPr>
        <w:t xml:space="preserve">Вычисления производить с точностью </w:t>
      </w:r>
      <w:r>
        <w:rPr>
          <w:rFonts w:ascii="Times New Roman" w:hAnsi="Times New Roman" w:cs="Times New Roman"/>
          <w:sz w:val="24"/>
          <w:szCs w:val="24"/>
        </w:rPr>
        <w:t>до целого числа</w:t>
      </w:r>
      <w:r w:rsidRPr="00140F4D">
        <w:rPr>
          <w:rFonts w:ascii="Times New Roman" w:hAnsi="Times New Roman" w:cs="Times New Roman"/>
          <w:sz w:val="24"/>
          <w:szCs w:val="24"/>
        </w:rPr>
        <w:t xml:space="preserve">. Промежуточные вычисления </w:t>
      </w:r>
      <w:r w:rsidRPr="008253FA">
        <w:rPr>
          <w:rFonts w:ascii="Times New Roman" w:hAnsi="Times New Roman" w:cs="Times New Roman"/>
          <w:sz w:val="24"/>
          <w:szCs w:val="24"/>
        </w:rPr>
        <w:t>не</w:t>
      </w:r>
      <w:r w:rsidRPr="00140F4D">
        <w:rPr>
          <w:rFonts w:ascii="Times New Roman" w:hAnsi="Times New Roman" w:cs="Times New Roman"/>
          <w:sz w:val="24"/>
          <w:szCs w:val="24"/>
        </w:rPr>
        <w:t xml:space="preserve"> округляются, </w:t>
      </w:r>
      <w:r w:rsidRPr="0098252C">
        <w:rPr>
          <w:rFonts w:ascii="Times New Roman" w:hAnsi="Times New Roman" w:cs="Times New Roman"/>
          <w:sz w:val="24"/>
          <w:szCs w:val="24"/>
        </w:rPr>
        <w:t>округляется только окончательный ответ</w:t>
      </w:r>
      <w:r w:rsidRPr="00140F4D">
        <w:rPr>
          <w:rFonts w:ascii="Times New Roman" w:hAnsi="Times New Roman" w:cs="Times New Roman"/>
          <w:sz w:val="24"/>
          <w:szCs w:val="24"/>
        </w:rPr>
        <w:t>.</w:t>
      </w:r>
    </w:p>
    <w:p w:rsidR="0098252C" w:rsidRPr="0098252C" w:rsidRDefault="0098252C" w:rsidP="009825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52C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Pr="0098252C">
        <w:rPr>
          <w:rFonts w:ascii="Times New Roman" w:hAnsi="Times New Roman" w:cs="Times New Roman"/>
          <w:sz w:val="24"/>
          <w:szCs w:val="24"/>
        </w:rPr>
        <w:t xml:space="preserve"> списанные работы обнуляются. Все споры решаются на письменном экзамене. </w:t>
      </w:r>
    </w:p>
    <w:p w:rsidR="0098252C" w:rsidRPr="001F1236" w:rsidRDefault="0098252C" w:rsidP="009825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140F4D">
        <w:rPr>
          <w:rFonts w:ascii="Times New Roman" w:hAnsi="Times New Roman" w:cs="Times New Roman"/>
          <w:b/>
          <w:sz w:val="24"/>
          <w:szCs w:val="24"/>
        </w:rPr>
        <w:t xml:space="preserve"> соответствует Вашему номеру в общем списке.</w:t>
      </w:r>
    </w:p>
    <w:p w:rsidR="0098252C" w:rsidRDefault="0098252C" w:rsidP="0098252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380"/>
        <w:gridCol w:w="4471"/>
      </w:tblGrid>
      <w:tr w:rsidR="0098252C" w:rsidTr="00AE37FF">
        <w:tc>
          <w:tcPr>
            <w:tcW w:w="4380" w:type="dxa"/>
          </w:tcPr>
          <w:p w:rsidR="0098252C" w:rsidRPr="001F1236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36">
              <w:rPr>
                <w:rFonts w:ascii="Times New Roman" w:hAnsi="Times New Roman" w:cs="Times New Roman"/>
                <w:b/>
                <w:sz w:val="24"/>
                <w:szCs w:val="24"/>
              </w:rPr>
              <w:t>Х=</w:t>
            </w:r>
          </w:p>
        </w:tc>
        <w:tc>
          <w:tcPr>
            <w:tcW w:w="4471" w:type="dxa"/>
          </w:tcPr>
          <w:p w:rsidR="0098252C" w:rsidRPr="001F1236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471" w:type="dxa"/>
          </w:tcPr>
          <w:p w:rsidR="0098252C" w:rsidRDefault="0098252C" w:rsidP="004906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2C" w:rsidTr="00AE37FF">
        <w:tc>
          <w:tcPr>
            <w:tcW w:w="4380" w:type="dxa"/>
          </w:tcPr>
          <w:p w:rsidR="0098252C" w:rsidRPr="000925F9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71" w:type="dxa"/>
          </w:tcPr>
          <w:p w:rsidR="0098252C" w:rsidRDefault="0098252C" w:rsidP="00AE37F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52C" w:rsidRPr="0098252C" w:rsidRDefault="0098252C" w:rsidP="00982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4D" w:rsidRDefault="00140F4D" w:rsidP="00481AA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E4" w:rsidRPr="00B35CE4" w:rsidRDefault="00B35CE4" w:rsidP="00481AA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25D1A" w:rsidRPr="00AC5C01" w:rsidRDefault="00825D1A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01">
        <w:rPr>
          <w:rFonts w:ascii="Times New Roman" w:hAnsi="Times New Roman" w:cs="Times New Roman"/>
          <w:sz w:val="24"/>
          <w:szCs w:val="24"/>
        </w:rPr>
        <w:t>Чему равна приведенная стоимость потока платежей 40</w:t>
      </w:r>
      <w:r w:rsidR="003C5CDC" w:rsidRPr="00AC5C01">
        <w:rPr>
          <w:rFonts w:ascii="Times New Roman" w:hAnsi="Times New Roman" w:cs="Times New Roman"/>
          <w:sz w:val="24"/>
          <w:szCs w:val="24"/>
        </w:rPr>
        <w:t>0</w:t>
      </w:r>
      <w:r w:rsidRPr="00AC5C01">
        <w:rPr>
          <w:rFonts w:ascii="Times New Roman" w:hAnsi="Times New Roman" w:cs="Times New Roman"/>
          <w:sz w:val="24"/>
          <w:szCs w:val="24"/>
        </w:rPr>
        <w:t>, 50</w:t>
      </w:r>
      <w:r w:rsidR="003C5CDC" w:rsidRPr="00AC5C01">
        <w:rPr>
          <w:rFonts w:ascii="Times New Roman" w:hAnsi="Times New Roman" w:cs="Times New Roman"/>
          <w:sz w:val="24"/>
          <w:szCs w:val="24"/>
        </w:rPr>
        <w:t>0</w:t>
      </w:r>
      <w:r w:rsidRPr="00AC5C01">
        <w:rPr>
          <w:rFonts w:ascii="Times New Roman" w:hAnsi="Times New Roman" w:cs="Times New Roman"/>
          <w:sz w:val="24"/>
          <w:szCs w:val="24"/>
        </w:rPr>
        <w:t>,</w:t>
      </w:r>
      <w:r w:rsidR="003C5CDC" w:rsidRPr="00AC5C01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>45</w:t>
      </w:r>
      <w:r w:rsidR="003C5CDC" w:rsidRPr="00AC5C01">
        <w:rPr>
          <w:rFonts w:ascii="Times New Roman" w:hAnsi="Times New Roman" w:cs="Times New Roman"/>
          <w:sz w:val="24"/>
          <w:szCs w:val="24"/>
        </w:rPr>
        <w:t>0</w:t>
      </w:r>
      <w:r w:rsidRPr="00AC5C01">
        <w:rPr>
          <w:rFonts w:ascii="Times New Roman" w:hAnsi="Times New Roman" w:cs="Times New Roman"/>
          <w:sz w:val="24"/>
          <w:szCs w:val="24"/>
        </w:rPr>
        <w:t>, 70</w:t>
      </w:r>
      <w:r w:rsidR="003C5CDC" w:rsidRPr="00AC5C01">
        <w:rPr>
          <w:rFonts w:ascii="Times New Roman" w:hAnsi="Times New Roman" w:cs="Times New Roman"/>
          <w:sz w:val="24"/>
          <w:szCs w:val="24"/>
        </w:rPr>
        <w:t>0</w:t>
      </w:r>
      <w:r w:rsidRPr="00AC5C01">
        <w:rPr>
          <w:rFonts w:ascii="Times New Roman" w:hAnsi="Times New Roman" w:cs="Times New Roman"/>
          <w:sz w:val="24"/>
          <w:szCs w:val="24"/>
        </w:rPr>
        <w:t xml:space="preserve">, выплачиваемых в конце каждого полугодия. Процентная ставка </w:t>
      </w:r>
      <w:r w:rsidR="00140F4D">
        <w:rPr>
          <w:rFonts w:ascii="Times New Roman" w:hAnsi="Times New Roman" w:cs="Times New Roman"/>
          <w:sz w:val="24"/>
          <w:szCs w:val="24"/>
        </w:rPr>
        <w:t>–</w:t>
      </w:r>
      <w:r w:rsidRPr="00AC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26FD" w:rsidRPr="00B926FD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proofErr w:type="gramEnd"/>
      <w:r w:rsidR="00B926FD" w:rsidRPr="00AC5C01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>% за год.</w:t>
      </w:r>
    </w:p>
    <w:p w:rsidR="00825D1A" w:rsidRPr="00AC5C01" w:rsidRDefault="00825D1A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01">
        <w:rPr>
          <w:rFonts w:ascii="Times New Roman" w:hAnsi="Times New Roman" w:cs="Times New Roman"/>
          <w:sz w:val="24"/>
          <w:szCs w:val="24"/>
        </w:rPr>
        <w:t xml:space="preserve">Участок получен в аренду на 10 лет. Плата за аренду должна осуществляться каждый год (рента </w:t>
      </w:r>
      <w:proofErr w:type="spellStart"/>
      <w:r w:rsidRPr="00AC5C01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AC5C01">
        <w:rPr>
          <w:rFonts w:ascii="Times New Roman" w:hAnsi="Times New Roman" w:cs="Times New Roman"/>
          <w:sz w:val="24"/>
          <w:szCs w:val="24"/>
        </w:rPr>
        <w:t xml:space="preserve">) на следующих условиях: первые шесть лет по 10 </w:t>
      </w:r>
      <w:proofErr w:type="spellStart"/>
      <w:proofErr w:type="gramStart"/>
      <w:r w:rsidRPr="00AC5C0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C5C01">
        <w:rPr>
          <w:rFonts w:ascii="Times New Roman" w:hAnsi="Times New Roman" w:cs="Times New Roman"/>
          <w:sz w:val="24"/>
          <w:szCs w:val="24"/>
        </w:rPr>
        <w:t xml:space="preserve"> руб., а оставшиеся четыре года по 11 </w:t>
      </w:r>
      <w:proofErr w:type="spellStart"/>
      <w:r w:rsidRPr="00AC5C0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C5C01">
        <w:rPr>
          <w:rFonts w:ascii="Times New Roman" w:hAnsi="Times New Roman" w:cs="Times New Roman"/>
          <w:sz w:val="24"/>
          <w:szCs w:val="24"/>
        </w:rPr>
        <w:t xml:space="preserve"> руб. Найдите приведенную стоимость этой ренты, если процентная ставка составляет </w:t>
      </w:r>
      <w:proofErr w:type="spellStart"/>
      <w:r w:rsidR="00B926FD" w:rsidRPr="00B926FD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B926FD" w:rsidRPr="00AC5C01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>%.</w:t>
      </w:r>
    </w:p>
    <w:p w:rsidR="00825D1A" w:rsidRPr="00AC5C01" w:rsidRDefault="00825D1A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01">
        <w:rPr>
          <w:rFonts w:ascii="Times New Roman" w:hAnsi="Times New Roman" w:cs="Times New Roman"/>
          <w:sz w:val="24"/>
          <w:szCs w:val="24"/>
        </w:rPr>
        <w:t xml:space="preserve">Предполагается, что </w:t>
      </w:r>
      <w:r w:rsidR="006052D2" w:rsidRPr="00AC5C01">
        <w:rPr>
          <w:rFonts w:ascii="Times New Roman" w:hAnsi="Times New Roman" w:cs="Times New Roman"/>
          <w:sz w:val="24"/>
          <w:szCs w:val="24"/>
        </w:rPr>
        <w:t>ежегодно выплаты по договору будут</w:t>
      </w:r>
      <w:r w:rsidRPr="00AC5C01">
        <w:rPr>
          <w:rFonts w:ascii="Times New Roman" w:hAnsi="Times New Roman" w:cs="Times New Roman"/>
          <w:sz w:val="24"/>
          <w:szCs w:val="24"/>
        </w:rPr>
        <w:t xml:space="preserve"> уменьшаться</w:t>
      </w:r>
      <w:r w:rsidR="006052D2" w:rsidRPr="00AC5C01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 xml:space="preserve">на 50 тыс. руб. </w:t>
      </w:r>
      <w:r w:rsidR="006052D2" w:rsidRPr="00AC5C01">
        <w:rPr>
          <w:rFonts w:ascii="Times New Roman" w:hAnsi="Times New Roman" w:cs="Times New Roman"/>
          <w:sz w:val="24"/>
          <w:szCs w:val="24"/>
        </w:rPr>
        <w:t>Первый платеж составляет</w:t>
      </w:r>
      <w:r w:rsidRPr="00AC5C01">
        <w:rPr>
          <w:rFonts w:ascii="Times New Roman" w:hAnsi="Times New Roman" w:cs="Times New Roman"/>
          <w:sz w:val="24"/>
          <w:szCs w:val="24"/>
        </w:rPr>
        <w:t xml:space="preserve"> 500 тыс. руб. Платежи и</w:t>
      </w:r>
      <w:r w:rsidR="006052D2" w:rsidRPr="00AC5C01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 xml:space="preserve">начисления процентов производятся один раз в </w:t>
      </w:r>
      <w:proofErr w:type="gramStart"/>
      <w:r w:rsidRPr="00AC5C01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AC5C0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2D2" w:rsidRPr="00AC5C01">
        <w:rPr>
          <w:rFonts w:ascii="Times New Roman" w:hAnsi="Times New Roman" w:cs="Times New Roman"/>
          <w:sz w:val="24"/>
          <w:szCs w:val="24"/>
        </w:rPr>
        <w:t>в течение</w:t>
      </w:r>
      <w:r w:rsidRPr="00AC5C01">
        <w:rPr>
          <w:rFonts w:ascii="Times New Roman" w:hAnsi="Times New Roman" w:cs="Times New Roman"/>
          <w:sz w:val="24"/>
          <w:szCs w:val="24"/>
        </w:rPr>
        <w:t xml:space="preserve"> 8 лет, </w:t>
      </w:r>
      <w:r w:rsidR="006052D2" w:rsidRPr="00AC5C01">
        <w:rPr>
          <w:rFonts w:ascii="Times New Roman" w:hAnsi="Times New Roman" w:cs="Times New Roman"/>
          <w:sz w:val="24"/>
          <w:szCs w:val="24"/>
        </w:rPr>
        <w:t xml:space="preserve">процентная ставка составляет </w:t>
      </w:r>
      <w:proofErr w:type="spellStart"/>
      <w:r w:rsidR="00B926FD" w:rsidRPr="00140F4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140F4D">
        <w:rPr>
          <w:rFonts w:ascii="Times New Roman" w:hAnsi="Times New Roman" w:cs="Times New Roman"/>
          <w:sz w:val="24"/>
          <w:szCs w:val="24"/>
        </w:rPr>
        <w:t xml:space="preserve"> </w:t>
      </w:r>
      <w:r w:rsidRPr="00AC5C01">
        <w:rPr>
          <w:rFonts w:ascii="Times New Roman" w:hAnsi="Times New Roman" w:cs="Times New Roman"/>
          <w:sz w:val="24"/>
          <w:szCs w:val="24"/>
        </w:rPr>
        <w:t xml:space="preserve">% в год. </w:t>
      </w:r>
      <w:r w:rsidR="006052D2" w:rsidRPr="00AC5C01">
        <w:rPr>
          <w:rFonts w:ascii="Times New Roman" w:hAnsi="Times New Roman" w:cs="Times New Roman"/>
          <w:sz w:val="24"/>
          <w:szCs w:val="24"/>
        </w:rPr>
        <w:t>Определите</w:t>
      </w:r>
      <w:r w:rsidRPr="00AC5C01">
        <w:rPr>
          <w:rFonts w:ascii="Times New Roman" w:hAnsi="Times New Roman" w:cs="Times New Roman"/>
          <w:sz w:val="24"/>
          <w:szCs w:val="24"/>
        </w:rPr>
        <w:t xml:space="preserve"> современную</w:t>
      </w:r>
      <w:r w:rsidR="006052D2" w:rsidRPr="00AC5C0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AC5C01">
        <w:rPr>
          <w:rFonts w:ascii="Times New Roman" w:hAnsi="Times New Roman" w:cs="Times New Roman"/>
          <w:sz w:val="24"/>
          <w:szCs w:val="24"/>
        </w:rPr>
        <w:t xml:space="preserve"> и наращенную сумму данной ренты.</w:t>
      </w:r>
    </w:p>
    <w:p w:rsidR="00DE78DD" w:rsidRPr="003C5CDC" w:rsidRDefault="00DE78DD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Компания рассматривает вариант покупки </w:t>
      </w:r>
      <w:r w:rsidR="00642346" w:rsidRPr="003C5CDC">
        <w:rPr>
          <w:rFonts w:ascii="Times New Roman" w:hAnsi="Times New Roman" w:cs="Times New Roman"/>
          <w:bCs/>
          <w:sz w:val="24"/>
          <w:szCs w:val="24"/>
        </w:rPr>
        <w:t>обрабатывающего станка</w:t>
      </w:r>
      <w:proofErr w:type="gramStart"/>
      <w:r w:rsidR="00642346" w:rsidRPr="003C5C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42346" w:rsidRPr="003C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2346" w:rsidRPr="003C5CD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25D1A" w:rsidRPr="003C5CDC">
        <w:rPr>
          <w:rFonts w:ascii="Times New Roman" w:hAnsi="Times New Roman" w:cs="Times New Roman"/>
          <w:sz w:val="24"/>
          <w:szCs w:val="24"/>
        </w:rPr>
        <w:t xml:space="preserve">редполагается, что </w:t>
      </w:r>
      <w:r w:rsidR="00AC5C01">
        <w:rPr>
          <w:rFonts w:ascii="Times New Roman" w:hAnsi="Times New Roman" w:cs="Times New Roman"/>
          <w:sz w:val="24"/>
          <w:szCs w:val="24"/>
        </w:rPr>
        <w:t>он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3C5CDC">
        <w:rPr>
          <w:rFonts w:ascii="Times New Roman" w:hAnsi="Times New Roman" w:cs="Times New Roman"/>
          <w:sz w:val="24"/>
          <w:szCs w:val="24"/>
        </w:rPr>
        <w:t>прослужит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642346" w:rsidRPr="003C5CDC">
        <w:rPr>
          <w:rFonts w:ascii="Times New Roman" w:hAnsi="Times New Roman" w:cs="Times New Roman"/>
          <w:sz w:val="24"/>
          <w:szCs w:val="24"/>
        </w:rPr>
        <w:t xml:space="preserve"> и обеспечит</w:t>
      </w:r>
      <w:r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825D1A" w:rsidRPr="003C5CDC">
        <w:rPr>
          <w:rFonts w:ascii="Times New Roman" w:hAnsi="Times New Roman" w:cs="Times New Roman"/>
          <w:sz w:val="24"/>
          <w:szCs w:val="24"/>
        </w:rPr>
        <w:t>ежегодный доход в</w:t>
      </w:r>
      <w:r w:rsidRPr="003C5CDC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 2000 долл. </w:t>
      </w:r>
      <w:r w:rsidR="00642346" w:rsidRPr="003C5CDC">
        <w:rPr>
          <w:rFonts w:ascii="Times New Roman" w:hAnsi="Times New Roman" w:cs="Times New Roman"/>
          <w:sz w:val="24"/>
          <w:szCs w:val="24"/>
        </w:rPr>
        <w:t>О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статочная стоимость </w:t>
      </w:r>
      <w:r w:rsidR="00642346" w:rsidRPr="003C5CDC">
        <w:rPr>
          <w:rFonts w:ascii="Times New Roman" w:hAnsi="Times New Roman" w:cs="Times New Roman"/>
          <w:sz w:val="24"/>
          <w:szCs w:val="24"/>
        </w:rPr>
        <w:t xml:space="preserve">станка </w:t>
      </w:r>
      <w:r w:rsidR="00825D1A" w:rsidRPr="003C5CDC">
        <w:rPr>
          <w:rFonts w:ascii="Times New Roman" w:hAnsi="Times New Roman" w:cs="Times New Roman"/>
          <w:sz w:val="24"/>
          <w:szCs w:val="24"/>
        </w:rPr>
        <w:t>к концу</w:t>
      </w:r>
      <w:r w:rsidRPr="003C5CDC">
        <w:rPr>
          <w:rFonts w:ascii="Times New Roman" w:hAnsi="Times New Roman" w:cs="Times New Roman"/>
          <w:sz w:val="24"/>
          <w:szCs w:val="24"/>
        </w:rPr>
        <w:t xml:space="preserve"> третье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го года составит 6000 долл. В качестве альтернативы </w:t>
      </w:r>
      <w:r w:rsidR="00642346" w:rsidRPr="003C5CDC">
        <w:rPr>
          <w:rFonts w:ascii="Times New Roman" w:hAnsi="Times New Roman" w:cs="Times New Roman"/>
          <w:sz w:val="24"/>
          <w:szCs w:val="24"/>
        </w:rPr>
        <w:t>компания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 рассматривает вложение денег на депозит</w:t>
      </w:r>
      <w:r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825D1A" w:rsidRPr="003C5CDC">
        <w:rPr>
          <w:rFonts w:ascii="Times New Roman" w:hAnsi="Times New Roman" w:cs="Times New Roman"/>
          <w:sz w:val="24"/>
          <w:szCs w:val="24"/>
        </w:rPr>
        <w:t xml:space="preserve">под ставку </w:t>
      </w:r>
      <w:proofErr w:type="spellStart"/>
      <w:r w:rsidR="00627853" w:rsidRPr="00B926FD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627853"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825D1A" w:rsidRPr="003C5CDC">
        <w:rPr>
          <w:rFonts w:ascii="Times New Roman" w:hAnsi="Times New Roman" w:cs="Times New Roman"/>
          <w:sz w:val="24"/>
          <w:szCs w:val="24"/>
        </w:rPr>
        <w:t>% годовых. Считая, что в конце срока эксплуатации</w:t>
      </w:r>
      <w:r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825D1A" w:rsidRPr="003C5CDC">
        <w:rPr>
          <w:rFonts w:ascii="Times New Roman" w:hAnsi="Times New Roman" w:cs="Times New Roman"/>
          <w:sz w:val="24"/>
          <w:szCs w:val="24"/>
        </w:rPr>
        <w:t>станок будет продан по его остаточной стоимости, определите</w:t>
      </w:r>
      <w:r w:rsidRPr="003C5CDC">
        <w:rPr>
          <w:rFonts w:ascii="Times New Roman" w:hAnsi="Times New Roman" w:cs="Times New Roman"/>
          <w:sz w:val="24"/>
          <w:szCs w:val="24"/>
        </w:rPr>
        <w:t xml:space="preserve"> </w:t>
      </w:r>
      <w:r w:rsidR="00825D1A" w:rsidRPr="003C5CDC">
        <w:rPr>
          <w:rFonts w:ascii="Times New Roman" w:hAnsi="Times New Roman" w:cs="Times New Roman"/>
          <w:sz w:val="24"/>
          <w:szCs w:val="24"/>
        </w:rPr>
        <w:t>верхний предел цены для покупателя станка.</w:t>
      </w:r>
    </w:p>
    <w:p w:rsidR="0010713B" w:rsidRDefault="0010713B" w:rsidP="001071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13B">
        <w:rPr>
          <w:rFonts w:ascii="Times New Roman" w:hAnsi="Times New Roman" w:cs="Times New Roman"/>
          <w:sz w:val="24"/>
          <w:szCs w:val="24"/>
        </w:rPr>
        <w:t xml:space="preserve">Фонд денежных средств накапливается в течение 5 лет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13B">
        <w:rPr>
          <w:rFonts w:ascii="Times New Roman" w:hAnsi="Times New Roman" w:cs="Times New Roman"/>
          <w:sz w:val="24"/>
          <w:szCs w:val="24"/>
        </w:rPr>
        <w:t xml:space="preserve">0 тыс. руб. ежегодно. </w:t>
      </w:r>
      <w:r>
        <w:rPr>
          <w:rFonts w:ascii="Times New Roman" w:hAnsi="Times New Roman" w:cs="Times New Roman"/>
          <w:sz w:val="24"/>
          <w:szCs w:val="24"/>
        </w:rPr>
        <w:t>Начисление процентов производится ежемесячно</w:t>
      </w:r>
      <w:r w:rsidRPr="0010713B">
        <w:rPr>
          <w:rFonts w:ascii="Times New Roman" w:hAnsi="Times New Roman" w:cs="Times New Roman"/>
          <w:sz w:val="24"/>
          <w:szCs w:val="24"/>
        </w:rPr>
        <w:t xml:space="preserve">, ставка процента за полугодие – </w:t>
      </w:r>
      <w:r>
        <w:rPr>
          <w:rFonts w:ascii="Times New Roman" w:hAnsi="Times New Roman" w:cs="Times New Roman"/>
          <w:sz w:val="24"/>
          <w:szCs w:val="24"/>
        </w:rPr>
        <w:t xml:space="preserve">Х %. Определить сумму фонда в конце периода </w:t>
      </w:r>
      <w:r w:rsidRPr="0010713B">
        <w:rPr>
          <w:rFonts w:ascii="Times New Roman" w:hAnsi="Times New Roman" w:cs="Times New Roman"/>
          <w:sz w:val="24"/>
          <w:szCs w:val="24"/>
        </w:rPr>
        <w:t>при условии начисления процентов 1). 2 раза в год; 2). 4 раза в год.</w:t>
      </w:r>
    </w:p>
    <w:p w:rsidR="0010713B" w:rsidRPr="0010713B" w:rsidRDefault="0010713B" w:rsidP="001071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13B">
        <w:rPr>
          <w:rFonts w:ascii="Times New Roman" w:hAnsi="Times New Roman" w:cs="Times New Roman"/>
          <w:sz w:val="24"/>
          <w:szCs w:val="24"/>
        </w:rPr>
        <w:t>По пенсионному плану участнику схемы должна выплачиваться ежемесячная пе</w:t>
      </w:r>
      <w:r>
        <w:rPr>
          <w:rFonts w:ascii="Times New Roman" w:hAnsi="Times New Roman" w:cs="Times New Roman"/>
          <w:sz w:val="24"/>
          <w:szCs w:val="24"/>
        </w:rPr>
        <w:t>нсия 500 руб. в течение 20 лет.</w:t>
      </w:r>
      <w:r w:rsidRPr="0010713B">
        <w:rPr>
          <w:rFonts w:ascii="Times New Roman" w:hAnsi="Times New Roman" w:cs="Times New Roman"/>
          <w:sz w:val="24"/>
          <w:szCs w:val="24"/>
        </w:rPr>
        <w:t xml:space="preserve"> Каков должен быть ежемесячный взнос, чтобы пенсионных накоплений было бы достаточно. Возра</w:t>
      </w:r>
      <w:proofErr w:type="gramStart"/>
      <w:r w:rsidRPr="0010713B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Pr="0010713B">
        <w:rPr>
          <w:rFonts w:ascii="Times New Roman" w:hAnsi="Times New Roman" w:cs="Times New Roman"/>
          <w:sz w:val="24"/>
          <w:szCs w:val="24"/>
        </w:rPr>
        <w:t>упления участника в схему – 25 лет, пенсионный возраст – 60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13B">
        <w:rPr>
          <w:rFonts w:ascii="Times New Roman" w:hAnsi="Times New Roman" w:cs="Times New Roman"/>
          <w:sz w:val="24"/>
          <w:szCs w:val="24"/>
        </w:rPr>
        <w:t xml:space="preserve">Взносы вносятся до наступления пенсионного возраста. Ставка накопления для всего периода действия схемы –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713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0713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5CE4" w:rsidRDefault="00825D1A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CE4">
        <w:rPr>
          <w:rFonts w:ascii="Times New Roman" w:hAnsi="Times New Roman" w:cs="Times New Roman"/>
          <w:sz w:val="24"/>
          <w:szCs w:val="24"/>
        </w:rPr>
        <w:t xml:space="preserve">Найти текущую стоимость </w:t>
      </w:r>
      <w:r w:rsidR="002D11B5" w:rsidRPr="00B35CE4">
        <w:rPr>
          <w:rFonts w:ascii="Times New Roman" w:hAnsi="Times New Roman" w:cs="Times New Roman"/>
          <w:sz w:val="24"/>
          <w:szCs w:val="24"/>
        </w:rPr>
        <w:t>ренты</w:t>
      </w:r>
      <w:r w:rsidRPr="00B35CE4">
        <w:rPr>
          <w:rFonts w:ascii="Times New Roman" w:hAnsi="Times New Roman" w:cs="Times New Roman"/>
          <w:sz w:val="24"/>
          <w:szCs w:val="24"/>
        </w:rPr>
        <w:t xml:space="preserve"> </w:t>
      </w:r>
      <w:r w:rsidR="002D11B5" w:rsidRPr="00B35CE4">
        <w:rPr>
          <w:rFonts w:ascii="Times New Roman" w:hAnsi="Times New Roman" w:cs="Times New Roman"/>
          <w:sz w:val="24"/>
          <w:szCs w:val="24"/>
        </w:rPr>
        <w:t>с ежегодными платежами</w:t>
      </w:r>
      <w:r w:rsidRPr="00B35CE4">
        <w:rPr>
          <w:rFonts w:ascii="Times New Roman" w:hAnsi="Times New Roman" w:cs="Times New Roman"/>
          <w:sz w:val="24"/>
          <w:szCs w:val="24"/>
        </w:rPr>
        <w:t xml:space="preserve"> 60 долл. в течение</w:t>
      </w:r>
      <w:r w:rsidR="002D11B5" w:rsidRPr="00B35CE4">
        <w:rPr>
          <w:rFonts w:ascii="Times New Roman" w:hAnsi="Times New Roman" w:cs="Times New Roman"/>
          <w:sz w:val="24"/>
          <w:szCs w:val="24"/>
        </w:rPr>
        <w:t xml:space="preserve"> </w:t>
      </w:r>
      <w:r w:rsidRPr="00B35CE4">
        <w:rPr>
          <w:rFonts w:ascii="Times New Roman" w:hAnsi="Times New Roman" w:cs="Times New Roman"/>
          <w:sz w:val="24"/>
          <w:szCs w:val="24"/>
        </w:rPr>
        <w:t>20 лет</w:t>
      </w:r>
      <w:r w:rsidR="002D11B5" w:rsidRPr="00B35CE4">
        <w:rPr>
          <w:rFonts w:ascii="Times New Roman" w:hAnsi="Times New Roman" w:cs="Times New Roman"/>
          <w:sz w:val="24"/>
          <w:szCs w:val="24"/>
        </w:rPr>
        <w:t>.</w:t>
      </w:r>
      <w:r w:rsidRPr="00B35CE4">
        <w:rPr>
          <w:rFonts w:ascii="Times New Roman" w:hAnsi="Times New Roman" w:cs="Times New Roman"/>
          <w:sz w:val="24"/>
          <w:szCs w:val="24"/>
        </w:rPr>
        <w:t xml:space="preserve"> </w:t>
      </w:r>
      <w:r w:rsidR="002D11B5" w:rsidRPr="00B35CE4">
        <w:rPr>
          <w:rFonts w:ascii="Times New Roman" w:hAnsi="Times New Roman" w:cs="Times New Roman"/>
          <w:sz w:val="24"/>
          <w:szCs w:val="24"/>
        </w:rPr>
        <w:t>Первая</w:t>
      </w:r>
      <w:r w:rsidRPr="00B35CE4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2D11B5" w:rsidRPr="00B35CE4">
        <w:rPr>
          <w:rFonts w:ascii="Times New Roman" w:hAnsi="Times New Roman" w:cs="Times New Roman"/>
          <w:sz w:val="24"/>
          <w:szCs w:val="24"/>
        </w:rPr>
        <w:t>а состоится</w:t>
      </w:r>
      <w:r w:rsidRPr="00B35CE4">
        <w:rPr>
          <w:rFonts w:ascii="Times New Roman" w:hAnsi="Times New Roman" w:cs="Times New Roman"/>
          <w:sz w:val="24"/>
          <w:szCs w:val="24"/>
        </w:rPr>
        <w:t xml:space="preserve"> в конце 10-го года. Годовая </w:t>
      </w:r>
      <w:r w:rsidR="002D11B5" w:rsidRPr="00B35CE4">
        <w:rPr>
          <w:rFonts w:ascii="Times New Roman" w:hAnsi="Times New Roman" w:cs="Times New Roman"/>
          <w:sz w:val="24"/>
          <w:szCs w:val="24"/>
        </w:rPr>
        <w:t xml:space="preserve">процентная </w:t>
      </w:r>
      <w:r w:rsidRPr="00B35CE4">
        <w:rPr>
          <w:rFonts w:ascii="Times New Roman" w:hAnsi="Times New Roman" w:cs="Times New Roman"/>
          <w:sz w:val="24"/>
          <w:szCs w:val="24"/>
        </w:rPr>
        <w:t>ставка</w:t>
      </w:r>
      <w:r w:rsidR="002D11B5" w:rsidRPr="00B35CE4">
        <w:rPr>
          <w:rFonts w:ascii="Times New Roman" w:hAnsi="Times New Roman" w:cs="Times New Roman"/>
          <w:sz w:val="24"/>
          <w:szCs w:val="24"/>
        </w:rPr>
        <w:t xml:space="preserve"> </w:t>
      </w:r>
      <w:r w:rsidRPr="00B35CE4"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spellStart"/>
      <w:r w:rsidR="00627853" w:rsidRPr="00B926FD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627853" w:rsidRPr="00B35CE4">
        <w:rPr>
          <w:rFonts w:ascii="Times New Roman" w:hAnsi="Times New Roman" w:cs="Times New Roman"/>
          <w:sz w:val="24"/>
          <w:szCs w:val="24"/>
        </w:rPr>
        <w:t xml:space="preserve"> </w:t>
      </w:r>
      <w:r w:rsidRPr="00B35CE4">
        <w:rPr>
          <w:rFonts w:ascii="Times New Roman" w:hAnsi="Times New Roman" w:cs="Times New Roman"/>
          <w:sz w:val="24"/>
          <w:szCs w:val="24"/>
        </w:rPr>
        <w:t>%.</w:t>
      </w:r>
    </w:p>
    <w:p w:rsidR="00140F4D" w:rsidRPr="00140F4D" w:rsidRDefault="00140F4D" w:rsidP="00481AA3">
      <w:pPr>
        <w:pStyle w:val="a4"/>
        <w:numPr>
          <w:ilvl w:val="0"/>
          <w:numId w:val="2"/>
        </w:numPr>
        <w:spacing w:line="276" w:lineRule="auto"/>
      </w:pPr>
      <w:r w:rsidRPr="00140F4D">
        <w:t xml:space="preserve">Фирма «Нижегородец» реализует автомобили в кредит. Сергей Петров решил приобрести </w:t>
      </w:r>
      <w:r>
        <w:rPr>
          <w:rFonts w:eastAsiaTheme="minorEastAsia"/>
          <w:lang w:val="en-US"/>
        </w:rPr>
        <w:t>Ford</w:t>
      </w:r>
      <w:r w:rsidRPr="00140F4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Focus</w:t>
      </w:r>
      <w:r w:rsidRPr="00140F4D">
        <w:t xml:space="preserve">, стоимость которого составляет </w:t>
      </w:r>
      <w:r w:rsidRPr="00140F4D">
        <w:rPr>
          <w:rFonts w:eastAsiaTheme="minorEastAsia"/>
        </w:rPr>
        <w:t>720</w:t>
      </w:r>
      <w:r w:rsidRPr="00140F4D">
        <w:t xml:space="preserve"> 000 руб. Поскольку такой суммы денег у Сергея нет, он интересуется возможностью покупки автомобиля в кредит. Условия продажи в кредит следующие: первоначальный взнос – </w:t>
      </w:r>
      <w:r w:rsidRPr="0069666B">
        <w:rPr>
          <w:rFonts w:eastAsiaTheme="minorEastAsia"/>
          <w:b/>
        </w:rPr>
        <w:t>Х</w:t>
      </w:r>
      <w:r w:rsidR="0069666B" w:rsidRPr="0069666B">
        <w:rPr>
          <w:rFonts w:eastAsiaTheme="minorEastAsia"/>
          <w:b/>
        </w:rPr>
        <w:t>+5</w:t>
      </w:r>
      <w:r w:rsidRPr="00140F4D">
        <w:t xml:space="preserve"> % от стоимости автомобиля, срок кредитования – 3 года, начисление процентов на остаток долга по сложной процентной ставке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% годовых, погашение кредита </w:t>
      </w:r>
      <w:r w:rsidRPr="00140F4D">
        <w:t>ежемесячное. Определить раз</w:t>
      </w:r>
      <w:r>
        <w:rPr>
          <w:rFonts w:eastAsiaTheme="minorEastAsia"/>
        </w:rPr>
        <w:t>мер ежемесячного платежа и</w:t>
      </w:r>
      <w:r w:rsidRPr="00140F4D">
        <w:t xml:space="preserve"> составить план погашения кредита на первые три месяца</w:t>
      </w:r>
      <w:r w:rsidRPr="00140F4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случае </w:t>
      </w:r>
      <w:proofErr w:type="spellStart"/>
      <w:r>
        <w:rPr>
          <w:rFonts w:eastAsiaTheme="minorEastAsia"/>
        </w:rPr>
        <w:t>аннуитетных</w:t>
      </w:r>
      <w:proofErr w:type="spellEnd"/>
      <w:r>
        <w:rPr>
          <w:rFonts w:eastAsiaTheme="minorEastAsia"/>
        </w:rPr>
        <w:t xml:space="preserve"> и дифференцированных платежей</w:t>
      </w:r>
      <w:r w:rsidRPr="00140F4D">
        <w:t>.</w:t>
      </w:r>
    </w:p>
    <w:p w:rsidR="0069666B" w:rsidRPr="0069666B" w:rsidRDefault="0069666B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Фермеру предлагают продать находящийся в его владении участок земли, на котором он выращивает в среднем 600 т картофеля в год. Цена одного килограмма картофеля из года в год одна и та же — 0,3 долл. Банковский процент устойчиво держится на уровне </w:t>
      </w:r>
      <w:r w:rsidRPr="0069666B">
        <w:rPr>
          <w:rFonts w:ascii="Times New Roman" w:hAnsi="Times New Roman" w:cs="Times New Roman"/>
          <w:b/>
          <w:sz w:val="24"/>
          <w:szCs w:val="24"/>
        </w:rPr>
        <w:t>Х</w:t>
      </w:r>
      <w:r w:rsidRPr="0069666B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666B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666B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gramEnd"/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 какой цены фермеру не имеет смысла продавать землю? (считать время пользования землей бесконечным)</w:t>
      </w:r>
    </w:p>
    <w:p w:rsidR="0069666B" w:rsidRPr="0069666B" w:rsidRDefault="0069666B" w:rsidP="00481AA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В ходе судебного заседания выяснилось, что г-н N недоплачивал налогов 100 руб. ежемесячно. Налоговая инспекция собирается взыскать налоги, недоплаченные </w:t>
      </w:r>
      <w:proofErr w:type="gramStart"/>
      <w:r w:rsidRPr="006966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 последние 2 года, вместе с процентами </w:t>
      </w:r>
      <w:r w:rsidRPr="006966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9666B">
        <w:rPr>
          <w:rFonts w:ascii="Times New Roman" w:hAnsi="Times New Roman" w:cs="Times New Roman"/>
          <w:b/>
          <w:sz w:val="24"/>
          <w:szCs w:val="24"/>
        </w:rPr>
        <w:t>Х</w:t>
      </w:r>
      <w:r w:rsidRPr="0069666B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69666B">
        <w:rPr>
          <w:rFonts w:ascii="Times New Roman" w:eastAsia="Times New Roman" w:hAnsi="Times New Roman" w:cs="Times New Roman"/>
          <w:sz w:val="24"/>
          <w:szCs w:val="24"/>
        </w:rPr>
        <w:t xml:space="preserve"> ежемесячно). Какую сумму должен заплатить г-н N?</w:t>
      </w:r>
    </w:p>
    <w:p w:rsidR="002D11B5" w:rsidRPr="00481AA3" w:rsidRDefault="00481AA3" w:rsidP="00481AA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A3">
        <w:rPr>
          <w:rFonts w:ascii="Times New Roman" w:eastAsia="Times New Roman" w:hAnsi="Times New Roman" w:cs="Times New Roman"/>
          <w:sz w:val="24"/>
          <w:szCs w:val="24"/>
        </w:rPr>
        <w:t xml:space="preserve">Депозитный сертификат номиналом 500 тыс. руб. погашается через 2 года. На номинал ежеквартально начисляются проценты по сложной ставке </w:t>
      </w:r>
      <w:r w:rsidRPr="00481AA3">
        <w:rPr>
          <w:rFonts w:ascii="Times New Roman" w:eastAsia="Times New Roman" w:hAnsi="Times New Roman" w:cs="Times New Roman"/>
          <w:b/>
          <w:sz w:val="24"/>
          <w:szCs w:val="24"/>
        </w:rPr>
        <w:t>Х %</w:t>
      </w:r>
      <w:r w:rsidRPr="00481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1AA3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481AA3">
        <w:rPr>
          <w:rFonts w:ascii="Times New Roman" w:eastAsia="Times New Roman" w:hAnsi="Times New Roman" w:cs="Times New Roman"/>
          <w:sz w:val="24"/>
          <w:szCs w:val="24"/>
        </w:rPr>
        <w:t>. Рассчитать наращенную стоимость сертификата к моменту погашения и составить план наращения по периодам. Определить размер эффективной процентной ставки и эквивалентной сложной учетной ставки с начислением ежеквартально и один раз в год.</w:t>
      </w:r>
    </w:p>
    <w:p w:rsidR="001F1236" w:rsidRPr="00140F4D" w:rsidRDefault="001F1236" w:rsidP="001F123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236" w:rsidRPr="00140F4D" w:rsidSect="0048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493"/>
    <w:multiLevelType w:val="hybridMultilevel"/>
    <w:tmpl w:val="72B03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B28"/>
    <w:multiLevelType w:val="hybridMultilevel"/>
    <w:tmpl w:val="FBB2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985"/>
    <w:multiLevelType w:val="hybridMultilevel"/>
    <w:tmpl w:val="E79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00F3"/>
    <w:multiLevelType w:val="hybridMultilevel"/>
    <w:tmpl w:val="BC3E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6CF1"/>
    <w:multiLevelType w:val="hybridMultilevel"/>
    <w:tmpl w:val="5A4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D1A"/>
    <w:rsid w:val="000925F9"/>
    <w:rsid w:val="0010713B"/>
    <w:rsid w:val="00140F4D"/>
    <w:rsid w:val="001F1236"/>
    <w:rsid w:val="002D11B5"/>
    <w:rsid w:val="003C5CDC"/>
    <w:rsid w:val="00481AA3"/>
    <w:rsid w:val="00483CC0"/>
    <w:rsid w:val="004906DD"/>
    <w:rsid w:val="005C21B7"/>
    <w:rsid w:val="005E4554"/>
    <w:rsid w:val="006052D2"/>
    <w:rsid w:val="00627853"/>
    <w:rsid w:val="00642346"/>
    <w:rsid w:val="0069666B"/>
    <w:rsid w:val="00735D6B"/>
    <w:rsid w:val="008253FA"/>
    <w:rsid w:val="00825D1A"/>
    <w:rsid w:val="0098252C"/>
    <w:rsid w:val="00A24FF9"/>
    <w:rsid w:val="00AC5C01"/>
    <w:rsid w:val="00B002FE"/>
    <w:rsid w:val="00B35CE4"/>
    <w:rsid w:val="00B90B79"/>
    <w:rsid w:val="00B926FD"/>
    <w:rsid w:val="00C849A9"/>
    <w:rsid w:val="00D0737F"/>
    <w:rsid w:val="00DE78DD"/>
    <w:rsid w:val="00F872A6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C"/>
    <w:pPr>
      <w:ind w:left="720"/>
      <w:contextualSpacing/>
    </w:pPr>
  </w:style>
  <w:style w:type="paragraph" w:styleId="a4">
    <w:name w:val="Body Text"/>
    <w:basedOn w:val="a"/>
    <w:link w:val="a5"/>
    <w:rsid w:val="00140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40F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5F42-EF6E-47E2-B647-3B49B81B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днс</cp:lastModifiedBy>
  <cp:revision>9</cp:revision>
  <dcterms:created xsi:type="dcterms:W3CDTF">2015-11-08T19:35:00Z</dcterms:created>
  <dcterms:modified xsi:type="dcterms:W3CDTF">2016-11-30T11:36:00Z</dcterms:modified>
</cp:coreProperties>
</file>